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D4" w:rsidRPr="00DC5437" w:rsidRDefault="00DA38B4" w:rsidP="007E51BB">
      <w:pPr>
        <w:rPr>
          <w:b/>
          <w:bCs/>
          <w:sz w:val="22"/>
          <w:szCs w:val="22"/>
          <w:rtl/>
          <w:lang w:bidi="ar-JO"/>
        </w:rPr>
      </w:pPr>
      <w:r w:rsidRPr="00DC5437">
        <w:rPr>
          <w:noProof/>
          <w:sz w:val="22"/>
          <w:szCs w:val="22"/>
          <w:rtl/>
        </w:rPr>
        <w:drawing>
          <wp:anchor distT="0" distB="0" distL="114300" distR="114300" simplePos="0" relativeHeight="251657216" behindDoc="0" locked="0" layoutInCell="1" allowOverlap="1">
            <wp:simplePos x="0" y="0"/>
            <wp:positionH relativeFrom="column">
              <wp:posOffset>2632710</wp:posOffset>
            </wp:positionH>
            <wp:positionV relativeFrom="paragraph">
              <wp:posOffset>-546735</wp:posOffset>
            </wp:positionV>
            <wp:extent cx="636270" cy="601980"/>
            <wp:effectExtent l="19050" t="0" r="0" b="0"/>
            <wp:wrapNone/>
            <wp:docPr id="2" name="Picture 2" descr="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270" cy="601980"/>
                    </a:xfrm>
                    <a:prstGeom prst="rect">
                      <a:avLst/>
                    </a:prstGeom>
                    <a:noFill/>
                  </pic:spPr>
                </pic:pic>
              </a:graphicData>
            </a:graphic>
          </wp:anchor>
        </w:drawing>
      </w:r>
      <w:r w:rsidR="007E51BB">
        <w:rPr>
          <w:b/>
          <w:bCs/>
          <w:sz w:val="22"/>
          <w:szCs w:val="22"/>
          <w:rtl/>
          <w:lang w:bidi="ar-JO"/>
        </w:rPr>
        <w:tab/>
      </w:r>
    </w:p>
    <w:p w:rsidR="00021FD4" w:rsidRPr="00551988" w:rsidRDefault="00021FD4" w:rsidP="00EF1C5E">
      <w:pPr>
        <w:jc w:val="center"/>
        <w:rPr>
          <w:b/>
          <w:bCs/>
          <w:sz w:val="20"/>
          <w:szCs w:val="20"/>
          <w:rtl/>
          <w:lang w:bidi="ar-JO"/>
        </w:rPr>
      </w:pPr>
      <w:r w:rsidRPr="00551988">
        <w:rPr>
          <w:b/>
          <w:bCs/>
          <w:sz w:val="20"/>
          <w:szCs w:val="20"/>
          <w:rtl/>
          <w:lang w:bidi="ar-JO"/>
        </w:rPr>
        <w:t xml:space="preserve">مديرية الخدمات الطبية الملكية </w:t>
      </w:r>
    </w:p>
    <w:p w:rsidR="00E725E4" w:rsidRPr="00551988" w:rsidRDefault="00E725E4" w:rsidP="00EF1C5E">
      <w:pPr>
        <w:jc w:val="center"/>
        <w:rPr>
          <w:b/>
          <w:bCs/>
          <w:sz w:val="20"/>
          <w:szCs w:val="20"/>
          <w:rtl/>
          <w:lang w:bidi="ar-JO"/>
        </w:rPr>
      </w:pPr>
      <w:r w:rsidRPr="00551988">
        <w:rPr>
          <w:rFonts w:hint="cs"/>
          <w:b/>
          <w:bCs/>
          <w:sz w:val="20"/>
          <w:szCs w:val="20"/>
          <w:rtl/>
          <w:lang w:bidi="ar-JO"/>
        </w:rPr>
        <w:t xml:space="preserve">مدينة الحسين الطبية </w:t>
      </w:r>
    </w:p>
    <w:p w:rsidR="00E725E4" w:rsidRPr="00551988" w:rsidRDefault="00E725E4" w:rsidP="00E725E4">
      <w:pPr>
        <w:autoSpaceDE w:val="0"/>
        <w:autoSpaceDN w:val="0"/>
        <w:adjustRightInd w:val="0"/>
        <w:jc w:val="center"/>
        <w:rPr>
          <w:b/>
          <w:bCs/>
          <w:sz w:val="20"/>
          <w:szCs w:val="20"/>
          <w:rtl/>
        </w:rPr>
      </w:pPr>
      <w:r w:rsidRPr="00551988">
        <w:rPr>
          <w:rFonts w:hint="cs"/>
          <w:b/>
          <w:bCs/>
          <w:sz w:val="20"/>
          <w:szCs w:val="20"/>
          <w:rtl/>
        </w:rPr>
        <w:t xml:space="preserve">استبيان رأيك يهمنا </w:t>
      </w:r>
    </w:p>
    <w:p w:rsidR="00021FD4" w:rsidRDefault="003174D2" w:rsidP="00E725E4">
      <w:pPr>
        <w:autoSpaceDE w:val="0"/>
        <w:autoSpaceDN w:val="0"/>
        <w:adjustRightInd w:val="0"/>
        <w:jc w:val="center"/>
        <w:rPr>
          <w:b/>
          <w:bCs/>
          <w:u w:val="single"/>
          <w:rtl/>
          <w:lang w:bidi="ar-JO"/>
        </w:rPr>
      </w:pPr>
      <w:r w:rsidRPr="00551988">
        <w:rPr>
          <w:rFonts w:hint="cs"/>
          <w:b/>
          <w:bCs/>
          <w:sz w:val="20"/>
          <w:szCs w:val="20"/>
          <w:rtl/>
        </w:rPr>
        <w:t xml:space="preserve">الرؤية والرسالة </w:t>
      </w:r>
      <w:r w:rsidR="00E725E4" w:rsidRPr="00551988">
        <w:rPr>
          <w:rFonts w:hint="cs"/>
          <w:b/>
          <w:bCs/>
          <w:sz w:val="20"/>
          <w:szCs w:val="20"/>
          <w:rtl/>
        </w:rPr>
        <w:t xml:space="preserve">والقيم الجوهرية </w:t>
      </w:r>
    </w:p>
    <w:p w:rsidR="008053FD" w:rsidRPr="00551988" w:rsidRDefault="008053FD" w:rsidP="00DC5437">
      <w:pPr>
        <w:autoSpaceDE w:val="0"/>
        <w:autoSpaceDN w:val="0"/>
        <w:adjustRightInd w:val="0"/>
        <w:rPr>
          <w:b/>
          <w:bCs/>
          <w:sz w:val="22"/>
          <w:szCs w:val="22"/>
          <w:rtl/>
        </w:rPr>
      </w:pPr>
    </w:p>
    <w:p w:rsidR="00021FD4" w:rsidRPr="00551988" w:rsidRDefault="008053FD" w:rsidP="00DC5437">
      <w:pPr>
        <w:autoSpaceDE w:val="0"/>
        <w:autoSpaceDN w:val="0"/>
        <w:adjustRightInd w:val="0"/>
        <w:rPr>
          <w:b/>
          <w:bCs/>
          <w:sz w:val="22"/>
          <w:szCs w:val="22"/>
          <w:rtl/>
        </w:rPr>
      </w:pPr>
      <w:r w:rsidRPr="00551988">
        <w:rPr>
          <w:rFonts w:hint="cs"/>
          <w:b/>
          <w:bCs/>
          <w:sz w:val="22"/>
          <w:szCs w:val="22"/>
          <w:rtl/>
        </w:rPr>
        <w:t xml:space="preserve">أخي الموظف / اخي المراجع  </w:t>
      </w:r>
    </w:p>
    <w:p w:rsidR="008053FD" w:rsidRPr="00551988" w:rsidRDefault="008053FD" w:rsidP="00DC5437">
      <w:pPr>
        <w:autoSpaceDE w:val="0"/>
        <w:autoSpaceDN w:val="0"/>
        <w:adjustRightInd w:val="0"/>
        <w:rPr>
          <w:b/>
          <w:bCs/>
          <w:sz w:val="22"/>
          <w:szCs w:val="22"/>
          <w:rtl/>
        </w:rPr>
      </w:pPr>
    </w:p>
    <w:p w:rsidR="008A164C" w:rsidRPr="00551988" w:rsidRDefault="00DC5437" w:rsidP="00956A3C">
      <w:pPr>
        <w:rPr>
          <w:b/>
          <w:bCs/>
          <w:sz w:val="22"/>
          <w:szCs w:val="22"/>
          <w:rtl/>
        </w:rPr>
      </w:pPr>
      <w:r w:rsidRPr="00551988">
        <w:rPr>
          <w:rFonts w:hint="cs"/>
          <w:b/>
          <w:bCs/>
          <w:sz w:val="22"/>
          <w:szCs w:val="22"/>
          <w:rtl/>
        </w:rPr>
        <w:t xml:space="preserve">   </w:t>
      </w:r>
      <w:r w:rsidR="007E51BB" w:rsidRPr="00551988">
        <w:rPr>
          <w:rFonts w:hint="cs"/>
          <w:b/>
          <w:bCs/>
          <w:sz w:val="22"/>
          <w:szCs w:val="22"/>
          <w:rtl/>
        </w:rPr>
        <w:t xml:space="preserve">  </w:t>
      </w:r>
      <w:r w:rsidR="003174D2" w:rsidRPr="00551988">
        <w:rPr>
          <w:rFonts w:hint="cs"/>
          <w:b/>
          <w:bCs/>
          <w:sz w:val="22"/>
          <w:szCs w:val="22"/>
          <w:rtl/>
        </w:rPr>
        <w:t xml:space="preserve">حرصا من ادارة </w:t>
      </w:r>
      <w:r w:rsidR="00E725E4" w:rsidRPr="00551988">
        <w:rPr>
          <w:rFonts w:hint="cs"/>
          <w:b/>
          <w:bCs/>
          <w:sz w:val="22"/>
          <w:szCs w:val="22"/>
          <w:rtl/>
        </w:rPr>
        <w:t xml:space="preserve">مدينة الحسين الطبية </w:t>
      </w:r>
      <w:r w:rsidR="003174D2" w:rsidRPr="00551988">
        <w:rPr>
          <w:rFonts w:hint="cs"/>
          <w:b/>
          <w:bCs/>
          <w:sz w:val="22"/>
          <w:szCs w:val="22"/>
          <w:rtl/>
        </w:rPr>
        <w:t xml:space="preserve"> في اشراك العاملين </w:t>
      </w:r>
      <w:r w:rsidR="00E725E4" w:rsidRPr="00551988">
        <w:rPr>
          <w:rFonts w:hint="cs"/>
          <w:b/>
          <w:bCs/>
          <w:sz w:val="22"/>
          <w:szCs w:val="22"/>
          <w:rtl/>
        </w:rPr>
        <w:t xml:space="preserve">ومتلقي الخدمة والشركاء </w:t>
      </w:r>
      <w:r w:rsidR="003174D2" w:rsidRPr="00551988">
        <w:rPr>
          <w:rFonts w:hint="cs"/>
          <w:b/>
          <w:bCs/>
          <w:sz w:val="22"/>
          <w:szCs w:val="22"/>
          <w:rtl/>
        </w:rPr>
        <w:t xml:space="preserve">في صنع القرار وتجسيد الرؤية والرسالة </w:t>
      </w:r>
      <w:r w:rsidR="00706311" w:rsidRPr="00551988">
        <w:rPr>
          <w:rFonts w:hint="cs"/>
          <w:b/>
          <w:bCs/>
          <w:sz w:val="22"/>
          <w:szCs w:val="22"/>
          <w:rtl/>
        </w:rPr>
        <w:t>ومشاركتكم</w:t>
      </w:r>
      <w:r w:rsidR="00956A3C">
        <w:rPr>
          <w:rFonts w:hint="cs"/>
          <w:b/>
          <w:bCs/>
          <w:sz w:val="22"/>
          <w:szCs w:val="22"/>
          <w:rtl/>
        </w:rPr>
        <w:t xml:space="preserve"> في</w:t>
      </w:r>
      <w:r w:rsidR="007E51BB" w:rsidRPr="00551988">
        <w:rPr>
          <w:rFonts w:hint="cs"/>
          <w:b/>
          <w:bCs/>
          <w:sz w:val="22"/>
          <w:szCs w:val="22"/>
          <w:rtl/>
        </w:rPr>
        <w:t xml:space="preserve"> </w:t>
      </w:r>
      <w:r w:rsidR="003174D2" w:rsidRPr="00551988">
        <w:rPr>
          <w:rFonts w:hint="cs"/>
          <w:b/>
          <w:bCs/>
          <w:sz w:val="22"/>
          <w:szCs w:val="22"/>
          <w:rtl/>
        </w:rPr>
        <w:t>صياغتها</w:t>
      </w:r>
      <w:r w:rsidR="00706311" w:rsidRPr="00551988">
        <w:rPr>
          <w:rFonts w:hint="cs"/>
          <w:b/>
          <w:bCs/>
          <w:sz w:val="22"/>
          <w:szCs w:val="22"/>
          <w:rtl/>
        </w:rPr>
        <w:t xml:space="preserve"> بما يدعم احتياجاتكم وتوقعاتكم </w:t>
      </w:r>
      <w:r w:rsidR="00210FFE" w:rsidRPr="00551988">
        <w:rPr>
          <w:rFonts w:hint="cs"/>
          <w:b/>
          <w:bCs/>
          <w:sz w:val="22"/>
          <w:szCs w:val="22"/>
          <w:rtl/>
        </w:rPr>
        <w:t xml:space="preserve">الرجاء التكرم بابداء الراي في رؤية ورسالة والقيم الجوهرية لمدينة الحسين الطبية </w:t>
      </w:r>
      <w:r w:rsidR="007E51BB" w:rsidRPr="00551988">
        <w:rPr>
          <w:rFonts w:hint="cs"/>
          <w:b/>
          <w:bCs/>
          <w:sz w:val="22"/>
          <w:szCs w:val="22"/>
          <w:rtl/>
        </w:rPr>
        <w:t>.</w:t>
      </w:r>
    </w:p>
    <w:p w:rsidR="00DC5437" w:rsidRPr="00551988" w:rsidRDefault="00DC5437" w:rsidP="007E51BB">
      <w:pPr>
        <w:rPr>
          <w:rFonts w:cs="Simplified Arabic"/>
          <w:b/>
          <w:bCs/>
          <w:lang w:bidi="ar-JO"/>
        </w:rPr>
      </w:pPr>
      <w:r w:rsidRPr="00551988">
        <w:rPr>
          <w:rFonts w:cs="Simplified Arabic" w:hint="cs"/>
          <w:b/>
          <w:bCs/>
          <w:rtl/>
          <w:lang w:bidi="ar-JO"/>
        </w:rPr>
        <w:t>رؤية</w:t>
      </w:r>
      <w:r w:rsidRPr="00551988">
        <w:rPr>
          <w:rFonts w:cs="Simplified Arabic"/>
          <w:b/>
          <w:bCs/>
          <w:lang w:bidi="ar-JO"/>
        </w:rPr>
        <w:t xml:space="preserve"> </w:t>
      </w:r>
      <w:r w:rsidRPr="00551988">
        <w:rPr>
          <w:rFonts w:cs="Simplified Arabic" w:hint="cs"/>
          <w:b/>
          <w:bCs/>
          <w:rtl/>
          <w:lang w:bidi="ar-JO"/>
        </w:rPr>
        <w:t>مدينة الحسين الطبية</w:t>
      </w:r>
    </w:p>
    <w:p w:rsidR="00DC5437" w:rsidRPr="00551988" w:rsidRDefault="00351C0F" w:rsidP="00DC5437">
      <w:pPr>
        <w:rPr>
          <w:rFonts w:cs="Simplified Arabic"/>
          <w:sz w:val="20"/>
          <w:szCs w:val="20"/>
          <w:rtl/>
          <w:lang w:bidi="ar-JO"/>
        </w:rPr>
      </w:pPr>
      <w:r>
        <w:rPr>
          <w:rFonts w:cs="Simplified Arabic" w:hint="cs"/>
          <w:sz w:val="22"/>
          <w:szCs w:val="22"/>
          <w:rtl/>
          <w:lang w:bidi="ar-JO"/>
        </w:rPr>
        <w:t>التميز</w:t>
      </w:r>
      <w:r w:rsidR="00DC5437" w:rsidRPr="00551988">
        <w:rPr>
          <w:rFonts w:cs="Simplified Arabic" w:hint="cs"/>
          <w:sz w:val="22"/>
          <w:szCs w:val="22"/>
          <w:rtl/>
          <w:lang w:bidi="ar-JO"/>
        </w:rPr>
        <w:t xml:space="preserve"> في تقديم خدمة طبية متكاملة تواكب التقدم الطبي العالمي</w:t>
      </w:r>
    </w:p>
    <w:p w:rsidR="00DC5437" w:rsidRPr="00551988" w:rsidRDefault="00DC5437" w:rsidP="007E51BB">
      <w:pPr>
        <w:rPr>
          <w:rFonts w:cs="Simplified Arabic"/>
          <w:b/>
          <w:bCs/>
          <w:lang w:bidi="ar-JO"/>
        </w:rPr>
      </w:pPr>
      <w:r w:rsidRPr="00551988">
        <w:rPr>
          <w:rFonts w:cs="Simplified Arabic" w:hint="cs"/>
          <w:b/>
          <w:bCs/>
          <w:rtl/>
          <w:lang w:bidi="ar-JO"/>
        </w:rPr>
        <w:t>رسالة مدينة الحسين الطبية</w:t>
      </w:r>
    </w:p>
    <w:p w:rsidR="00DC5437" w:rsidRPr="00551988" w:rsidRDefault="00DC5437" w:rsidP="00DC5437">
      <w:pPr>
        <w:rPr>
          <w:rFonts w:cs="Simplified Arabic"/>
          <w:sz w:val="22"/>
          <w:szCs w:val="22"/>
          <w:rtl/>
          <w:lang w:bidi="ar-JO"/>
        </w:rPr>
      </w:pPr>
      <w:r w:rsidRPr="00551988">
        <w:rPr>
          <w:rFonts w:cs="Simplified Arabic" w:hint="cs"/>
          <w:sz w:val="22"/>
          <w:szCs w:val="22"/>
          <w:rtl/>
          <w:lang w:bidi="ar-JO"/>
        </w:rPr>
        <w:t>تــقديـــم خــدمة طبيــة متـــميزة وامنــــة ذات جــــودة عالية وبكلفة  معقولة مع الإلتزام بالتطوير والتحسيــن المستــمر والإستخـدام الأمثـــل للمـــوارد المتـــاحة من خــلال الكـــوادر الطبيـــة المؤهــلة والتقنيات الحديثة بهدف المساهمة الفاعلة في رفع مستوى الرعاية الصحية في الأردن.</w:t>
      </w:r>
    </w:p>
    <w:p w:rsidR="00DC5437" w:rsidRPr="00551988" w:rsidRDefault="00DC5437" w:rsidP="007E51BB">
      <w:pPr>
        <w:rPr>
          <w:rFonts w:cs="Simplified Arabic"/>
          <w:b/>
          <w:bCs/>
          <w:sz w:val="28"/>
          <w:szCs w:val="28"/>
          <w:rtl/>
          <w:lang w:bidi="ar-JO"/>
        </w:rPr>
      </w:pPr>
      <w:r w:rsidRPr="00551988">
        <w:rPr>
          <w:rFonts w:cs="Simplified Arabic" w:hint="cs"/>
          <w:b/>
          <w:bCs/>
          <w:rtl/>
          <w:lang w:bidi="ar-JO"/>
        </w:rPr>
        <w:t>القيم الجوهرية لمدينة الحسين الطبية</w:t>
      </w:r>
    </w:p>
    <w:p w:rsidR="00DC5437" w:rsidRPr="00551988" w:rsidRDefault="00DC5437" w:rsidP="007E51BB">
      <w:pPr>
        <w:rPr>
          <w:rFonts w:cs="Simplified Arabic"/>
          <w:sz w:val="22"/>
          <w:szCs w:val="22"/>
          <w:rtl/>
          <w:lang w:bidi="ar-JO"/>
        </w:rPr>
      </w:pPr>
      <w:r w:rsidRPr="00551988">
        <w:rPr>
          <w:rFonts w:cs="Simplified Arabic" w:hint="cs"/>
          <w:sz w:val="22"/>
          <w:szCs w:val="22"/>
          <w:rtl/>
          <w:lang w:bidi="ar-JO"/>
        </w:rPr>
        <w:t xml:space="preserve">المريض أولاً                                       </w:t>
      </w:r>
      <w:r w:rsidRPr="00551988">
        <w:rPr>
          <w:rFonts w:cs="Simplified Arabic"/>
          <w:sz w:val="22"/>
          <w:szCs w:val="22"/>
          <w:rtl/>
          <w:lang w:bidi="ar-JO"/>
        </w:rPr>
        <w:t>التعليم المستمر</w:t>
      </w:r>
      <w:r w:rsidRPr="00551988">
        <w:rPr>
          <w:rFonts w:cs="Simplified Arabic" w:hint="cs"/>
          <w:sz w:val="22"/>
          <w:szCs w:val="22"/>
          <w:rtl/>
          <w:lang w:bidi="ar-JO"/>
        </w:rPr>
        <w:t xml:space="preserve"> </w:t>
      </w:r>
    </w:p>
    <w:p w:rsidR="00DC5437" w:rsidRPr="00551988" w:rsidRDefault="00DC5437" w:rsidP="007E51BB">
      <w:pPr>
        <w:rPr>
          <w:rFonts w:cs="Simplified Arabic"/>
          <w:sz w:val="22"/>
          <w:szCs w:val="22"/>
          <w:lang w:bidi="ar-JO"/>
        </w:rPr>
      </w:pPr>
      <w:r w:rsidRPr="00551988">
        <w:rPr>
          <w:rFonts w:cs="Simplified Arabic" w:hint="cs"/>
          <w:sz w:val="22"/>
          <w:szCs w:val="22"/>
          <w:rtl/>
          <w:lang w:bidi="ar-JO"/>
        </w:rPr>
        <w:t>إحترام قيم وخصوصية المرضى               ترسيخ ثقافة المعرفة .</w:t>
      </w:r>
    </w:p>
    <w:p w:rsidR="00DC5437" w:rsidRPr="00551988" w:rsidRDefault="00DC5437" w:rsidP="007E51BB">
      <w:pPr>
        <w:rPr>
          <w:rFonts w:cs="Simplified Arabic"/>
          <w:sz w:val="22"/>
          <w:szCs w:val="22"/>
          <w:lang w:bidi="ar-JO"/>
        </w:rPr>
      </w:pPr>
      <w:r w:rsidRPr="00551988">
        <w:rPr>
          <w:rFonts w:cs="Simplified Arabic" w:hint="cs"/>
          <w:sz w:val="22"/>
          <w:szCs w:val="22"/>
          <w:rtl/>
          <w:lang w:bidi="ar-JO"/>
        </w:rPr>
        <w:t xml:space="preserve">العمل بروح الفريق .                              الضبط والربط . </w:t>
      </w:r>
    </w:p>
    <w:p w:rsidR="00DC5437" w:rsidRPr="00551988" w:rsidRDefault="00DC5437" w:rsidP="00A54F4D">
      <w:pPr>
        <w:rPr>
          <w:rFonts w:cs="Simplified Arabic"/>
          <w:sz w:val="22"/>
          <w:szCs w:val="22"/>
          <w:lang w:bidi="ar-JO"/>
        </w:rPr>
      </w:pPr>
      <w:r w:rsidRPr="00551988">
        <w:rPr>
          <w:rFonts w:cs="Simplified Arabic" w:hint="cs"/>
          <w:sz w:val="22"/>
          <w:szCs w:val="22"/>
          <w:rtl/>
          <w:lang w:bidi="ar-JO"/>
        </w:rPr>
        <w:t>المصداقية والمساءلة                             المسؤولية ا</w:t>
      </w:r>
      <w:r w:rsidR="00036AEB">
        <w:rPr>
          <w:rFonts w:cs="Simplified Arabic" w:hint="cs"/>
          <w:sz w:val="22"/>
          <w:szCs w:val="22"/>
          <w:rtl/>
          <w:lang w:bidi="ar-JO"/>
        </w:rPr>
        <w:t>لم</w:t>
      </w:r>
      <w:r w:rsidRPr="00551988">
        <w:rPr>
          <w:rFonts w:cs="Simplified Arabic" w:hint="cs"/>
          <w:sz w:val="22"/>
          <w:szCs w:val="22"/>
          <w:rtl/>
          <w:lang w:bidi="ar-JO"/>
        </w:rPr>
        <w:t xml:space="preserve">جتمعية </w:t>
      </w:r>
    </w:p>
    <w:p w:rsidR="00DC5437" w:rsidRPr="00551988" w:rsidRDefault="00DC5437" w:rsidP="007E51BB">
      <w:pPr>
        <w:rPr>
          <w:rFonts w:cs="Simplified Arabic"/>
          <w:sz w:val="22"/>
          <w:szCs w:val="22"/>
          <w:rtl/>
          <w:lang w:bidi="ar-JO"/>
        </w:rPr>
      </w:pPr>
      <w:r w:rsidRPr="00551988">
        <w:rPr>
          <w:rFonts w:cs="Simplified Arabic" w:hint="cs"/>
          <w:sz w:val="22"/>
          <w:szCs w:val="22"/>
          <w:rtl/>
          <w:lang w:bidi="ar-JO"/>
        </w:rPr>
        <w:t xml:space="preserve">الإبداع والإبتكار </w:t>
      </w:r>
    </w:p>
    <w:p w:rsidR="008A164C" w:rsidRPr="00A24C95" w:rsidRDefault="008A164C" w:rsidP="00772B53">
      <w:pPr>
        <w:rPr>
          <w:b/>
          <w:bCs/>
          <w:sz w:val="22"/>
          <w:szCs w:val="22"/>
          <w:u w:val="single"/>
          <w:rtl/>
          <w:lang w:bidi="ar-JO"/>
        </w:rPr>
      </w:pPr>
    </w:p>
    <w:p w:rsidR="00A24C95" w:rsidRPr="007E51BB" w:rsidRDefault="00A24C95" w:rsidP="00A24C95">
      <w:pPr>
        <w:numPr>
          <w:ilvl w:val="0"/>
          <w:numId w:val="17"/>
        </w:numPr>
        <w:rPr>
          <w:b/>
          <w:bCs/>
          <w:sz w:val="22"/>
          <w:szCs w:val="22"/>
        </w:rPr>
      </w:pPr>
      <w:r w:rsidRPr="007E51BB">
        <w:rPr>
          <w:rFonts w:hint="cs"/>
          <w:b/>
          <w:bCs/>
          <w:sz w:val="22"/>
          <w:szCs w:val="22"/>
          <w:rtl/>
        </w:rPr>
        <w:t>هل رؤية ورسالة مدينة الحسين الطبية تمثل الإحتياجات الحالية و شاملة وقيمة للقطاع الصحي :</w:t>
      </w:r>
    </w:p>
    <w:p w:rsidR="00A24C95" w:rsidRPr="007E51BB" w:rsidRDefault="00481CAA" w:rsidP="00A24C95">
      <w:pPr>
        <w:ind w:left="1440"/>
        <w:rPr>
          <w:b/>
          <w:bCs/>
          <w:sz w:val="22"/>
          <w:szCs w:val="22"/>
          <w:rtl/>
        </w:rPr>
      </w:pPr>
      <w:r>
        <w:rPr>
          <w:b/>
          <w:bCs/>
          <w:noProof/>
          <w:sz w:val="22"/>
          <w:szCs w:val="22"/>
          <w:rtl/>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85" type="#_x0000_t10" style="position:absolute;left:0;text-align:left;margin-left:279pt;margin-top:15.5pt;width:18pt;height:18pt;z-index:251660288" wrapcoords="3000 -900 -600 5400 -600 15300 2400 20700 18600 20700 19200 20700 22200 13500 21600 5400 18000 -900 3000 -900"/>
        </w:pict>
      </w:r>
      <w:r>
        <w:rPr>
          <w:b/>
          <w:bCs/>
          <w:noProof/>
          <w:sz w:val="22"/>
          <w:szCs w:val="22"/>
          <w:rtl/>
        </w:rPr>
        <w:pict>
          <v:shape id="_x0000_s1086" type="#_x0000_t10" style="position:absolute;left:0;text-align:left;margin-left:414pt;margin-top:15.5pt;width:18pt;height:18pt;z-index:251661312" wrapcoords="3000 -900 -600 5400 -600 15300 2400 20700 18600 20700 19200 20700 22200 13500 21600 5400 18000 -900 3000 -900"/>
        </w:pict>
      </w:r>
    </w:p>
    <w:p w:rsidR="00A24C95" w:rsidRPr="007E51BB" w:rsidRDefault="00A24C95" w:rsidP="00A24C95">
      <w:pPr>
        <w:ind w:left="2160"/>
        <w:rPr>
          <w:b/>
          <w:bCs/>
          <w:sz w:val="22"/>
          <w:szCs w:val="22"/>
          <w:rtl/>
        </w:rPr>
      </w:pPr>
      <w:r w:rsidRPr="007E51BB">
        <w:rPr>
          <w:rFonts w:hint="cs"/>
          <w:b/>
          <w:bCs/>
          <w:sz w:val="22"/>
          <w:szCs w:val="22"/>
          <w:rtl/>
        </w:rPr>
        <w:t xml:space="preserve">    نعم</w:t>
      </w:r>
      <w:r w:rsidRPr="007E51BB">
        <w:rPr>
          <w:rFonts w:hint="cs"/>
          <w:b/>
          <w:bCs/>
          <w:sz w:val="22"/>
          <w:szCs w:val="22"/>
          <w:rtl/>
        </w:rPr>
        <w:tab/>
      </w:r>
      <w:r w:rsidRPr="007E51BB">
        <w:rPr>
          <w:rFonts w:hint="cs"/>
          <w:b/>
          <w:bCs/>
          <w:sz w:val="22"/>
          <w:szCs w:val="22"/>
          <w:rtl/>
        </w:rPr>
        <w:tab/>
      </w:r>
      <w:r w:rsidRPr="007E51BB">
        <w:rPr>
          <w:rFonts w:hint="cs"/>
          <w:b/>
          <w:bCs/>
          <w:sz w:val="22"/>
          <w:szCs w:val="22"/>
          <w:rtl/>
        </w:rPr>
        <w:tab/>
      </w:r>
      <w:r w:rsidRPr="007E51BB">
        <w:rPr>
          <w:rFonts w:hint="cs"/>
          <w:b/>
          <w:bCs/>
          <w:sz w:val="22"/>
          <w:szCs w:val="22"/>
          <w:rtl/>
        </w:rPr>
        <w:tab/>
        <w:t>لا</w:t>
      </w:r>
    </w:p>
    <w:p w:rsidR="00A24C95" w:rsidRPr="007E51BB" w:rsidRDefault="00A24C95" w:rsidP="00A24C95">
      <w:pPr>
        <w:rPr>
          <w:b/>
          <w:bCs/>
          <w:sz w:val="22"/>
          <w:szCs w:val="22"/>
        </w:rPr>
      </w:pPr>
    </w:p>
    <w:p w:rsidR="00A24C95" w:rsidRPr="007E51BB" w:rsidRDefault="007E51BB" w:rsidP="00A24C95">
      <w:pPr>
        <w:numPr>
          <w:ilvl w:val="0"/>
          <w:numId w:val="17"/>
        </w:numPr>
        <w:rPr>
          <w:b/>
          <w:bCs/>
          <w:sz w:val="22"/>
          <w:szCs w:val="22"/>
        </w:rPr>
      </w:pPr>
      <w:r w:rsidRPr="007E51BB">
        <w:rPr>
          <w:rFonts w:hint="cs"/>
          <w:b/>
          <w:bCs/>
          <w:sz w:val="22"/>
          <w:szCs w:val="22"/>
          <w:rtl/>
        </w:rPr>
        <w:t>ان كان</w:t>
      </w:r>
      <w:r w:rsidR="00A24C95" w:rsidRPr="007E51BB">
        <w:rPr>
          <w:rFonts w:hint="cs"/>
          <w:b/>
          <w:bCs/>
          <w:sz w:val="22"/>
          <w:szCs w:val="22"/>
          <w:rtl/>
        </w:rPr>
        <w:t xml:space="preserve"> هناك أية تعليقات يمكن إضافتها بما يخص صيغة الرؤية والرسالة يمكنك إدراجها هنا:</w:t>
      </w:r>
    </w:p>
    <w:p w:rsidR="00A24C95" w:rsidRPr="007E51BB" w:rsidRDefault="00A24C95" w:rsidP="00A24C95">
      <w:pPr>
        <w:ind w:left="720"/>
        <w:rPr>
          <w:b/>
          <w:bCs/>
          <w:sz w:val="22"/>
          <w:szCs w:val="22"/>
          <w:rtl/>
        </w:rPr>
      </w:pPr>
    </w:p>
    <w:p w:rsidR="008A164C" w:rsidRPr="007E51BB" w:rsidRDefault="00A24C95" w:rsidP="00A24C95">
      <w:pPr>
        <w:rPr>
          <w:sz w:val="20"/>
          <w:szCs w:val="20"/>
          <w:rtl/>
          <w:lang w:bidi="ar-JO"/>
        </w:rPr>
      </w:pPr>
      <w:r w:rsidRPr="007E51BB">
        <w:rPr>
          <w:rFonts w:hint="cs"/>
          <w:sz w:val="22"/>
          <w:szCs w:val="22"/>
          <w:rtl/>
        </w:rPr>
        <w:t>.............................................................................................................................................................................................................................................................................................................................................................................................................................................................................................................................................................................................................................................................................................................................................................................................................................................................................................................................................................................................................................................................................................................................................................................................................................................</w:t>
      </w:r>
      <w:r w:rsidR="007E51BB" w:rsidRPr="007E51BB">
        <w:rPr>
          <w:rFonts w:hint="cs"/>
          <w:sz w:val="20"/>
          <w:szCs w:val="20"/>
          <w:rtl/>
          <w:lang w:bidi="ar-JO"/>
        </w:rPr>
        <w:t>......................................................................................................................................................................................................................................................................................................................................................................................................................................................................................................................................................................................................................................................................................................................................................................................................................................................................................................................................</w:t>
      </w:r>
    </w:p>
    <w:p w:rsidR="008A164C" w:rsidRDefault="008A164C" w:rsidP="00772B53">
      <w:pPr>
        <w:rPr>
          <w:b/>
          <w:bCs/>
          <w:rtl/>
          <w:lang w:bidi="ar-JO"/>
        </w:rPr>
      </w:pPr>
    </w:p>
    <w:p w:rsidR="007E51BB" w:rsidRPr="007E51BB" w:rsidRDefault="008053FD" w:rsidP="00351C0F">
      <w:pPr>
        <w:rPr>
          <w:b/>
          <w:bCs/>
          <w:rtl/>
          <w:lang w:bidi="ar-JO"/>
        </w:rPr>
      </w:pPr>
      <w:r>
        <w:rPr>
          <w:rFonts w:hint="cs"/>
          <w:b/>
          <w:bCs/>
          <w:rtl/>
          <w:lang w:bidi="ar-JO"/>
        </w:rPr>
        <w:t xml:space="preserve">   3. ماهي </w:t>
      </w:r>
      <w:r w:rsidR="007E51BB">
        <w:rPr>
          <w:rFonts w:hint="cs"/>
          <w:b/>
          <w:bCs/>
          <w:rtl/>
          <w:lang w:bidi="ar-JO"/>
        </w:rPr>
        <w:t xml:space="preserve"> وسائل</w:t>
      </w:r>
      <w:r>
        <w:rPr>
          <w:rFonts w:hint="cs"/>
          <w:b/>
          <w:bCs/>
          <w:rtl/>
          <w:lang w:bidi="ar-JO"/>
        </w:rPr>
        <w:t xml:space="preserve"> النشر</w:t>
      </w:r>
      <w:r w:rsidR="007E51BB">
        <w:rPr>
          <w:rFonts w:hint="cs"/>
          <w:b/>
          <w:bCs/>
          <w:rtl/>
          <w:lang w:bidi="ar-JO"/>
        </w:rPr>
        <w:t xml:space="preserve"> التي تجدها</w:t>
      </w:r>
      <w:r>
        <w:rPr>
          <w:rFonts w:hint="cs"/>
          <w:b/>
          <w:bCs/>
          <w:rtl/>
          <w:lang w:bidi="ar-JO"/>
        </w:rPr>
        <w:t xml:space="preserve"> </w:t>
      </w:r>
      <w:r w:rsidR="00351C0F">
        <w:rPr>
          <w:rFonts w:hint="cs"/>
          <w:b/>
          <w:bCs/>
          <w:rtl/>
          <w:lang w:bidi="ar-JO"/>
        </w:rPr>
        <w:t xml:space="preserve">اكثر </w:t>
      </w:r>
      <w:r>
        <w:rPr>
          <w:rFonts w:hint="cs"/>
          <w:b/>
          <w:bCs/>
          <w:rtl/>
          <w:lang w:bidi="ar-JO"/>
        </w:rPr>
        <w:t xml:space="preserve">ملائمة </w:t>
      </w:r>
      <w:r w:rsidR="00351C0F">
        <w:rPr>
          <w:rFonts w:hint="cs"/>
          <w:b/>
          <w:bCs/>
          <w:rtl/>
          <w:lang w:bidi="ar-JO"/>
        </w:rPr>
        <w:t xml:space="preserve">وفاعلية </w:t>
      </w:r>
      <w:r>
        <w:rPr>
          <w:rFonts w:hint="cs"/>
          <w:b/>
          <w:bCs/>
          <w:rtl/>
          <w:lang w:bidi="ar-JO"/>
        </w:rPr>
        <w:t xml:space="preserve">لنشر الرؤية والرسالة : </w:t>
      </w:r>
    </w:p>
    <w:p w:rsidR="008053FD" w:rsidRPr="007E51BB" w:rsidRDefault="00481CAA" w:rsidP="008053FD">
      <w:pPr>
        <w:ind w:left="1440"/>
        <w:rPr>
          <w:b/>
          <w:bCs/>
          <w:sz w:val="22"/>
          <w:szCs w:val="22"/>
          <w:rtl/>
        </w:rPr>
      </w:pPr>
      <w:r>
        <w:rPr>
          <w:b/>
          <w:bCs/>
          <w:noProof/>
          <w:sz w:val="22"/>
          <w:szCs w:val="22"/>
          <w:rtl/>
        </w:rPr>
        <w:pict>
          <v:shape id="_x0000_s1093" type="#_x0000_t10" style="position:absolute;left:0;text-align:left;margin-left:116.4pt;margin-top:11.9pt;width:18pt;height:18pt;z-index:251665408" wrapcoords="3000 -900 -600 5400 -600 15300 2400 20700 18600 20700 19200 20700 22200 13500 21600 5400 18000 -900 3000 -900"/>
        </w:pict>
      </w:r>
      <w:r>
        <w:rPr>
          <w:b/>
          <w:bCs/>
          <w:noProof/>
          <w:sz w:val="22"/>
          <w:szCs w:val="22"/>
          <w:rtl/>
        </w:rPr>
        <w:pict>
          <v:shape id="_x0000_s1090" type="#_x0000_t10" style="position:absolute;left:0;text-align:left;margin-left:382.2pt;margin-top:8.9pt;width:18pt;height:18pt;z-index:251664384" wrapcoords="3000 -900 -600 5400 -600 15300 2400 20700 18600 20700 19200 20700 22200 13500 21600 5400 18000 -900 3000 -900"/>
        </w:pict>
      </w:r>
      <w:r>
        <w:rPr>
          <w:b/>
          <w:bCs/>
          <w:noProof/>
          <w:sz w:val="22"/>
          <w:szCs w:val="22"/>
          <w:rtl/>
        </w:rPr>
        <w:pict>
          <v:shape id="_x0000_s1089" type="#_x0000_t10" style="position:absolute;left:0;text-align:left;margin-left:255pt;margin-top:11.9pt;width:18pt;height:18pt;z-index:251663360" wrapcoords="3000 -900 -600 5400 -600 15300 2400 20700 18600 20700 19200 20700 22200 13500 21600 5400 18000 -900 3000 -900"/>
        </w:pict>
      </w:r>
    </w:p>
    <w:p w:rsidR="008053FD" w:rsidRPr="007E51BB" w:rsidRDefault="008053FD" w:rsidP="008053FD">
      <w:pPr>
        <w:ind w:left="2160"/>
        <w:rPr>
          <w:b/>
          <w:bCs/>
          <w:sz w:val="22"/>
          <w:szCs w:val="22"/>
          <w:rtl/>
        </w:rPr>
      </w:pPr>
      <w:r>
        <w:rPr>
          <w:rFonts w:hint="cs"/>
          <w:b/>
          <w:bCs/>
          <w:sz w:val="22"/>
          <w:szCs w:val="22"/>
          <w:rtl/>
        </w:rPr>
        <w:t xml:space="preserve">الملصقات الجدارية </w:t>
      </w:r>
      <w:r w:rsidRPr="007E51BB">
        <w:rPr>
          <w:rFonts w:hint="cs"/>
          <w:b/>
          <w:bCs/>
          <w:sz w:val="22"/>
          <w:szCs w:val="22"/>
          <w:rtl/>
        </w:rPr>
        <w:tab/>
      </w:r>
      <w:r w:rsidRPr="007E51BB">
        <w:rPr>
          <w:rFonts w:hint="cs"/>
          <w:b/>
          <w:bCs/>
          <w:sz w:val="22"/>
          <w:szCs w:val="22"/>
          <w:rtl/>
        </w:rPr>
        <w:tab/>
      </w:r>
      <w:r w:rsidRPr="007E51BB">
        <w:rPr>
          <w:rFonts w:hint="cs"/>
          <w:b/>
          <w:bCs/>
          <w:sz w:val="22"/>
          <w:szCs w:val="22"/>
          <w:rtl/>
        </w:rPr>
        <w:tab/>
      </w:r>
      <w:r>
        <w:rPr>
          <w:rFonts w:hint="cs"/>
          <w:b/>
          <w:bCs/>
          <w:sz w:val="22"/>
          <w:szCs w:val="22"/>
          <w:rtl/>
        </w:rPr>
        <w:t xml:space="preserve">الموقع الالكتروني                     الاذاعة والتلفزيون   </w:t>
      </w:r>
    </w:p>
    <w:p w:rsidR="008053FD" w:rsidRPr="007E51BB" w:rsidRDefault="00481CAA" w:rsidP="008053FD">
      <w:pPr>
        <w:rPr>
          <w:b/>
          <w:bCs/>
          <w:sz w:val="22"/>
          <w:szCs w:val="22"/>
        </w:rPr>
      </w:pPr>
      <w:r w:rsidRPr="00481CAA">
        <w:rPr>
          <w:noProof/>
        </w:rPr>
        <w:pict>
          <v:shape id="_x0000_s1095" type="#_x0000_t10" style="position:absolute;left:0;text-align:left;margin-left:244.2pt;margin-top:8.8pt;width:18pt;height:18pt;z-index:251667456" wrapcoords="3000 -900 -600 5400 -600 15300 2400 20700 18600 20700 19200 20700 22200 13500 21600 5400 18000 -900 3000 -900"/>
        </w:pict>
      </w:r>
    </w:p>
    <w:p w:rsidR="00021FD4" w:rsidRPr="008053FD" w:rsidRDefault="00481CAA" w:rsidP="008053FD">
      <w:pPr>
        <w:tabs>
          <w:tab w:val="left" w:pos="6780"/>
        </w:tabs>
        <w:rPr>
          <w:rtl/>
          <w:lang w:bidi="ar-JO"/>
        </w:rPr>
      </w:pPr>
      <w:r>
        <w:rPr>
          <w:noProof/>
          <w:rtl/>
        </w:rPr>
        <w:pict>
          <v:shape id="_x0000_s1097" type="#_x0000_t10" style="position:absolute;left:0;text-align:left;margin-left:159pt;margin-top:.45pt;width:18pt;height:18pt;z-index:251669504" wrapcoords="3000 -900 -600 5400 -600 15300 2400 20700 18600 20700 19200 20700 22200 13500 21600 5400 18000 -900 3000 -900"/>
        </w:pict>
      </w:r>
      <w:r>
        <w:rPr>
          <w:noProof/>
          <w:rtl/>
        </w:rPr>
        <w:pict>
          <v:shape id="_x0000_s1096" type="#_x0000_t10" style="position:absolute;left:0;text-align:left;margin-left:310.2pt;margin-top:.45pt;width:18pt;height:18pt;z-index:251668480" wrapcoords="3000 -900 -600 5400 -600 15300 2400 20700 18600 20700 19200 20700 22200 13500 21600 5400 18000 -900 3000 -900"/>
        </w:pict>
      </w:r>
      <w:r>
        <w:rPr>
          <w:noProof/>
          <w:rtl/>
        </w:rPr>
        <w:pict>
          <v:shape id="_x0000_s1094" type="#_x0000_t10" style="position:absolute;left:0;text-align:left;margin-left:388.2pt;margin-top:.45pt;width:18pt;height:18pt;z-index:251666432" wrapcoords="3000 -900 -600 5400 -600 15300 2400 20700 18600 20700 19200 20700 22200 13500 21600 5400 18000 -900 3000 -900"/>
        </w:pict>
      </w:r>
      <w:r w:rsidR="008053FD">
        <w:rPr>
          <w:rFonts w:hint="cs"/>
          <w:rtl/>
          <w:lang w:bidi="ar-JO"/>
        </w:rPr>
        <w:t xml:space="preserve">                             </w:t>
      </w:r>
      <w:r w:rsidR="008053FD" w:rsidRPr="008053FD">
        <w:rPr>
          <w:rFonts w:hint="cs"/>
          <w:b/>
          <w:bCs/>
          <w:sz w:val="22"/>
          <w:szCs w:val="22"/>
          <w:rtl/>
        </w:rPr>
        <w:t xml:space="preserve"> البروشورات </w:t>
      </w:r>
      <w:r w:rsidR="008053FD">
        <w:rPr>
          <w:rFonts w:hint="cs"/>
          <w:rtl/>
          <w:lang w:bidi="ar-JO"/>
        </w:rPr>
        <w:t xml:space="preserve">         </w:t>
      </w:r>
      <w:r w:rsidR="008053FD" w:rsidRPr="008053FD">
        <w:rPr>
          <w:rFonts w:hint="cs"/>
          <w:b/>
          <w:bCs/>
          <w:sz w:val="22"/>
          <w:szCs w:val="22"/>
          <w:rtl/>
        </w:rPr>
        <w:t xml:space="preserve"> الصحف </w:t>
      </w:r>
      <w:r w:rsidR="008053FD">
        <w:rPr>
          <w:rFonts w:hint="cs"/>
          <w:rtl/>
          <w:lang w:bidi="ar-JO"/>
        </w:rPr>
        <w:t xml:space="preserve">          </w:t>
      </w:r>
      <w:r w:rsidR="008053FD">
        <w:rPr>
          <w:rFonts w:hint="cs"/>
          <w:b/>
          <w:bCs/>
          <w:sz w:val="22"/>
          <w:szCs w:val="22"/>
          <w:rtl/>
        </w:rPr>
        <w:t xml:space="preserve"> </w:t>
      </w:r>
      <w:r w:rsidR="008053FD" w:rsidRPr="008053FD">
        <w:rPr>
          <w:rFonts w:hint="cs"/>
          <w:b/>
          <w:bCs/>
          <w:sz w:val="22"/>
          <w:szCs w:val="22"/>
          <w:rtl/>
        </w:rPr>
        <w:t>الكتب الرسمية</w:t>
      </w:r>
      <w:r w:rsidR="008053FD">
        <w:rPr>
          <w:rFonts w:hint="cs"/>
          <w:rtl/>
          <w:lang w:bidi="ar-JO"/>
        </w:rPr>
        <w:t xml:space="preserve">            </w:t>
      </w:r>
      <w:r w:rsidR="008053FD" w:rsidRPr="008053FD">
        <w:rPr>
          <w:rFonts w:hint="cs"/>
          <w:b/>
          <w:bCs/>
          <w:sz w:val="22"/>
          <w:szCs w:val="22"/>
          <w:rtl/>
        </w:rPr>
        <w:t>ورشات العمل</w:t>
      </w:r>
      <w:r w:rsidR="008053FD">
        <w:rPr>
          <w:rFonts w:hint="cs"/>
          <w:rtl/>
          <w:lang w:bidi="ar-JO"/>
        </w:rPr>
        <w:t xml:space="preserve"> </w:t>
      </w:r>
    </w:p>
    <w:sectPr w:rsidR="00021FD4" w:rsidRPr="008053FD" w:rsidSect="008053FD">
      <w:pgSz w:w="12240" w:h="15840"/>
      <w:pgMar w:top="993"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5F" w:rsidRDefault="00EA735F" w:rsidP="00F0199C">
      <w:r>
        <w:separator/>
      </w:r>
    </w:p>
  </w:endnote>
  <w:endnote w:type="continuationSeparator" w:id="1">
    <w:p w:rsidR="00EA735F" w:rsidRDefault="00EA735F" w:rsidP="00F01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5F" w:rsidRDefault="00EA735F" w:rsidP="00F0199C">
      <w:r>
        <w:separator/>
      </w:r>
    </w:p>
  </w:footnote>
  <w:footnote w:type="continuationSeparator" w:id="1">
    <w:p w:rsidR="00EA735F" w:rsidRDefault="00EA735F" w:rsidP="00F01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0A00"/>
    <w:multiLevelType w:val="hybridMultilevel"/>
    <w:tmpl w:val="37AC17E8"/>
    <w:lvl w:ilvl="0" w:tplc="0409000F">
      <w:start w:val="1"/>
      <w:numFmt w:val="decimal"/>
      <w:lvlText w:val="%1."/>
      <w:lvlJc w:val="left"/>
      <w:pPr>
        <w:ind w:left="1440" w:hanging="360"/>
      </w:pPr>
    </w:lvl>
    <w:lvl w:ilvl="1" w:tplc="6FDA86BE">
      <w:start w:val="1"/>
      <w:numFmt w:val="decimal"/>
      <w:lvlText w:val="%2."/>
      <w:lvlJc w:val="left"/>
      <w:pPr>
        <w:ind w:left="785" w:hanging="360"/>
      </w:pPr>
      <w:rPr>
        <w:lang w:bidi="ar-J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B43EF"/>
    <w:multiLevelType w:val="hybridMultilevel"/>
    <w:tmpl w:val="D9B4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4505C"/>
    <w:multiLevelType w:val="hybridMultilevel"/>
    <w:tmpl w:val="913EA4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05D5A08"/>
    <w:multiLevelType w:val="hybridMultilevel"/>
    <w:tmpl w:val="913EA4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23C0194"/>
    <w:multiLevelType w:val="hybridMultilevel"/>
    <w:tmpl w:val="FC6447F4"/>
    <w:lvl w:ilvl="0" w:tplc="7AAEFBA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F620D38"/>
    <w:multiLevelType w:val="hybridMultilevel"/>
    <w:tmpl w:val="B7C6A59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EFE63D8"/>
    <w:multiLevelType w:val="hybridMultilevel"/>
    <w:tmpl w:val="B9D81E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C93947"/>
    <w:multiLevelType w:val="hybridMultilevel"/>
    <w:tmpl w:val="B6AA34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1BE585E"/>
    <w:multiLevelType w:val="hybridMultilevel"/>
    <w:tmpl w:val="D2D25AB8"/>
    <w:lvl w:ilvl="0" w:tplc="6B203972">
      <w:start w:val="1"/>
      <w:numFmt w:val="arabicAbjad"/>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7423E29"/>
    <w:multiLevelType w:val="hybridMultilevel"/>
    <w:tmpl w:val="C3A66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C3E61"/>
    <w:multiLevelType w:val="hybridMultilevel"/>
    <w:tmpl w:val="9B6C0D38"/>
    <w:lvl w:ilvl="0" w:tplc="5B286384">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32B4164"/>
    <w:multiLevelType w:val="hybridMultilevel"/>
    <w:tmpl w:val="E116B958"/>
    <w:lvl w:ilvl="0" w:tplc="9E3E365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DC745AA"/>
    <w:multiLevelType w:val="hybridMultilevel"/>
    <w:tmpl w:val="98987838"/>
    <w:lvl w:ilvl="0" w:tplc="0409000F">
      <w:start w:val="1"/>
      <w:numFmt w:val="decimal"/>
      <w:lvlText w:val="%1."/>
      <w:lvlJc w:val="left"/>
      <w:pPr>
        <w:tabs>
          <w:tab w:val="num" w:pos="1994"/>
        </w:tabs>
        <w:ind w:left="1994" w:hanging="360"/>
      </w:pPr>
      <w:rPr>
        <w:rFonts w:cs="Times New Roman"/>
      </w:rPr>
    </w:lvl>
    <w:lvl w:ilvl="1" w:tplc="04090019">
      <w:start w:val="1"/>
      <w:numFmt w:val="lowerLetter"/>
      <w:lvlText w:val="%2."/>
      <w:lvlJc w:val="left"/>
      <w:pPr>
        <w:tabs>
          <w:tab w:val="num" w:pos="2714"/>
        </w:tabs>
        <w:ind w:left="2714" w:hanging="360"/>
      </w:pPr>
      <w:rPr>
        <w:rFonts w:cs="Times New Roman"/>
      </w:rPr>
    </w:lvl>
    <w:lvl w:ilvl="2" w:tplc="0409001B">
      <w:start w:val="1"/>
      <w:numFmt w:val="lowerRoman"/>
      <w:lvlText w:val="%3."/>
      <w:lvlJc w:val="right"/>
      <w:pPr>
        <w:tabs>
          <w:tab w:val="num" w:pos="3434"/>
        </w:tabs>
        <w:ind w:left="3434" w:hanging="180"/>
      </w:pPr>
      <w:rPr>
        <w:rFonts w:cs="Times New Roman"/>
      </w:rPr>
    </w:lvl>
    <w:lvl w:ilvl="3" w:tplc="0409000F">
      <w:start w:val="1"/>
      <w:numFmt w:val="decimal"/>
      <w:lvlText w:val="%4."/>
      <w:lvlJc w:val="left"/>
      <w:pPr>
        <w:tabs>
          <w:tab w:val="num" w:pos="4154"/>
        </w:tabs>
        <w:ind w:left="4154" w:hanging="360"/>
      </w:pPr>
      <w:rPr>
        <w:rFonts w:cs="Times New Roman"/>
      </w:rPr>
    </w:lvl>
    <w:lvl w:ilvl="4" w:tplc="04090019">
      <w:start w:val="1"/>
      <w:numFmt w:val="lowerLetter"/>
      <w:lvlText w:val="%5."/>
      <w:lvlJc w:val="left"/>
      <w:pPr>
        <w:tabs>
          <w:tab w:val="num" w:pos="4874"/>
        </w:tabs>
        <w:ind w:left="4874" w:hanging="360"/>
      </w:pPr>
      <w:rPr>
        <w:rFonts w:cs="Times New Roman"/>
      </w:rPr>
    </w:lvl>
    <w:lvl w:ilvl="5" w:tplc="0409001B">
      <w:start w:val="1"/>
      <w:numFmt w:val="lowerRoman"/>
      <w:lvlText w:val="%6."/>
      <w:lvlJc w:val="right"/>
      <w:pPr>
        <w:tabs>
          <w:tab w:val="num" w:pos="5594"/>
        </w:tabs>
        <w:ind w:left="5594" w:hanging="180"/>
      </w:pPr>
      <w:rPr>
        <w:rFonts w:cs="Times New Roman"/>
      </w:rPr>
    </w:lvl>
    <w:lvl w:ilvl="6" w:tplc="0409000F">
      <w:start w:val="1"/>
      <w:numFmt w:val="decimal"/>
      <w:lvlText w:val="%7."/>
      <w:lvlJc w:val="left"/>
      <w:pPr>
        <w:tabs>
          <w:tab w:val="num" w:pos="6314"/>
        </w:tabs>
        <w:ind w:left="6314" w:hanging="360"/>
      </w:pPr>
      <w:rPr>
        <w:rFonts w:cs="Times New Roman"/>
      </w:rPr>
    </w:lvl>
    <w:lvl w:ilvl="7" w:tplc="04090019">
      <w:start w:val="1"/>
      <w:numFmt w:val="lowerLetter"/>
      <w:lvlText w:val="%8."/>
      <w:lvlJc w:val="left"/>
      <w:pPr>
        <w:tabs>
          <w:tab w:val="num" w:pos="7034"/>
        </w:tabs>
        <w:ind w:left="7034" w:hanging="360"/>
      </w:pPr>
      <w:rPr>
        <w:rFonts w:cs="Times New Roman"/>
      </w:rPr>
    </w:lvl>
    <w:lvl w:ilvl="8" w:tplc="0409001B">
      <w:start w:val="1"/>
      <w:numFmt w:val="lowerRoman"/>
      <w:lvlText w:val="%9."/>
      <w:lvlJc w:val="right"/>
      <w:pPr>
        <w:tabs>
          <w:tab w:val="num" w:pos="7754"/>
        </w:tabs>
        <w:ind w:left="7754" w:hanging="180"/>
      </w:pPr>
      <w:rPr>
        <w:rFonts w:cs="Times New Roman"/>
      </w:rPr>
    </w:lvl>
  </w:abstractNum>
  <w:abstractNum w:abstractNumId="13">
    <w:nsid w:val="70D1461F"/>
    <w:multiLevelType w:val="hybridMultilevel"/>
    <w:tmpl w:val="AB9AC36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6ED37CF"/>
    <w:multiLevelType w:val="hybridMultilevel"/>
    <w:tmpl w:val="913EA4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88714C7"/>
    <w:multiLevelType w:val="hybridMultilevel"/>
    <w:tmpl w:val="7E2E0DF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7AB84600"/>
    <w:multiLevelType w:val="hybridMultilevel"/>
    <w:tmpl w:val="6F22F29E"/>
    <w:lvl w:ilvl="0" w:tplc="C0E24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CD2217"/>
    <w:multiLevelType w:val="hybridMultilevel"/>
    <w:tmpl w:val="1504B8FE"/>
    <w:lvl w:ilvl="0" w:tplc="FF4A60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3E05D4"/>
    <w:multiLevelType w:val="hybridMultilevel"/>
    <w:tmpl w:val="6F22F29E"/>
    <w:lvl w:ilvl="0" w:tplc="C0E244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8"/>
  </w:num>
  <w:num w:numId="4">
    <w:abstractNumId w:val="5"/>
  </w:num>
  <w:num w:numId="5">
    <w:abstractNumId w:val="11"/>
  </w:num>
  <w:num w:numId="6">
    <w:abstractNumId w:val="14"/>
  </w:num>
  <w:num w:numId="7">
    <w:abstractNumId w:val="3"/>
  </w:num>
  <w:num w:numId="8">
    <w:abstractNumId w:val="4"/>
  </w:num>
  <w:num w:numId="9">
    <w:abstractNumId w:val="2"/>
  </w:num>
  <w:num w:numId="10">
    <w:abstractNumId w:val="10"/>
  </w:num>
  <w:num w:numId="11">
    <w:abstractNumId w:val="13"/>
  </w:num>
  <w:num w:numId="12">
    <w:abstractNumId w:val="0"/>
  </w:num>
  <w:num w:numId="13">
    <w:abstractNumId w:val="15"/>
  </w:num>
  <w:num w:numId="14">
    <w:abstractNumId w:val="17"/>
  </w:num>
  <w:num w:numId="15">
    <w:abstractNumId w:val="1"/>
  </w:num>
  <w:num w:numId="16">
    <w:abstractNumId w:val="6"/>
  </w:num>
  <w:num w:numId="17">
    <w:abstractNumId w:val="18"/>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6A0035"/>
    <w:rsid w:val="0001221B"/>
    <w:rsid w:val="00021FD4"/>
    <w:rsid w:val="000310B7"/>
    <w:rsid w:val="00033413"/>
    <w:rsid w:val="00036AEB"/>
    <w:rsid w:val="00037F21"/>
    <w:rsid w:val="0005386D"/>
    <w:rsid w:val="00055DD8"/>
    <w:rsid w:val="00070694"/>
    <w:rsid w:val="000B4D86"/>
    <w:rsid w:val="000C0A8B"/>
    <w:rsid w:val="000C3608"/>
    <w:rsid w:val="000D355F"/>
    <w:rsid w:val="000E271E"/>
    <w:rsid w:val="000E701E"/>
    <w:rsid w:val="000F75AA"/>
    <w:rsid w:val="001150AF"/>
    <w:rsid w:val="00121F61"/>
    <w:rsid w:val="001351B0"/>
    <w:rsid w:val="00135368"/>
    <w:rsid w:val="001357A4"/>
    <w:rsid w:val="001571AE"/>
    <w:rsid w:val="00173F3D"/>
    <w:rsid w:val="001A1B73"/>
    <w:rsid w:val="001A2793"/>
    <w:rsid w:val="001B49B0"/>
    <w:rsid w:val="001F00FE"/>
    <w:rsid w:val="00200D90"/>
    <w:rsid w:val="00205417"/>
    <w:rsid w:val="00210FFE"/>
    <w:rsid w:val="0021127D"/>
    <w:rsid w:val="00217285"/>
    <w:rsid w:val="00232F88"/>
    <w:rsid w:val="00235FE9"/>
    <w:rsid w:val="002400EF"/>
    <w:rsid w:val="00253CF4"/>
    <w:rsid w:val="002615DD"/>
    <w:rsid w:val="00263CC0"/>
    <w:rsid w:val="002B30CC"/>
    <w:rsid w:val="002C0E18"/>
    <w:rsid w:val="002C2E97"/>
    <w:rsid w:val="002D5A40"/>
    <w:rsid w:val="002E1BC9"/>
    <w:rsid w:val="00303269"/>
    <w:rsid w:val="00303BD1"/>
    <w:rsid w:val="0031651C"/>
    <w:rsid w:val="003174D2"/>
    <w:rsid w:val="00317B9F"/>
    <w:rsid w:val="00326DA4"/>
    <w:rsid w:val="003274FE"/>
    <w:rsid w:val="00333771"/>
    <w:rsid w:val="00340980"/>
    <w:rsid w:val="00351C0F"/>
    <w:rsid w:val="0035686D"/>
    <w:rsid w:val="00374EDD"/>
    <w:rsid w:val="003753BA"/>
    <w:rsid w:val="003856CF"/>
    <w:rsid w:val="00387729"/>
    <w:rsid w:val="0039130D"/>
    <w:rsid w:val="00396035"/>
    <w:rsid w:val="003A1149"/>
    <w:rsid w:val="003A4A27"/>
    <w:rsid w:val="003A6382"/>
    <w:rsid w:val="003B5585"/>
    <w:rsid w:val="003C2CE8"/>
    <w:rsid w:val="003D3303"/>
    <w:rsid w:val="003D5CF7"/>
    <w:rsid w:val="003D7499"/>
    <w:rsid w:val="00401ED1"/>
    <w:rsid w:val="00403C91"/>
    <w:rsid w:val="0040408E"/>
    <w:rsid w:val="00404916"/>
    <w:rsid w:val="00415BFB"/>
    <w:rsid w:val="004417CB"/>
    <w:rsid w:val="004455A3"/>
    <w:rsid w:val="004563D9"/>
    <w:rsid w:val="00472EBE"/>
    <w:rsid w:val="00476A55"/>
    <w:rsid w:val="00481CAA"/>
    <w:rsid w:val="0048585F"/>
    <w:rsid w:val="00485EAC"/>
    <w:rsid w:val="004921CC"/>
    <w:rsid w:val="004D7991"/>
    <w:rsid w:val="004D79AA"/>
    <w:rsid w:val="004E689F"/>
    <w:rsid w:val="004F1D46"/>
    <w:rsid w:val="004F739D"/>
    <w:rsid w:val="0052049C"/>
    <w:rsid w:val="00525055"/>
    <w:rsid w:val="005256AD"/>
    <w:rsid w:val="00542CD1"/>
    <w:rsid w:val="00543DA4"/>
    <w:rsid w:val="00551988"/>
    <w:rsid w:val="00563294"/>
    <w:rsid w:val="005B24BD"/>
    <w:rsid w:val="005C6DFF"/>
    <w:rsid w:val="005D471E"/>
    <w:rsid w:val="005D4DB7"/>
    <w:rsid w:val="005D4E4F"/>
    <w:rsid w:val="005D7668"/>
    <w:rsid w:val="00614582"/>
    <w:rsid w:val="006550F3"/>
    <w:rsid w:val="00657844"/>
    <w:rsid w:val="00662172"/>
    <w:rsid w:val="0066674C"/>
    <w:rsid w:val="006708E6"/>
    <w:rsid w:val="00673792"/>
    <w:rsid w:val="0067765F"/>
    <w:rsid w:val="0069087E"/>
    <w:rsid w:val="006947C6"/>
    <w:rsid w:val="006A0035"/>
    <w:rsid w:val="006B6075"/>
    <w:rsid w:val="006B7F9D"/>
    <w:rsid w:val="006C1E36"/>
    <w:rsid w:val="006C2657"/>
    <w:rsid w:val="006F0E07"/>
    <w:rsid w:val="00706311"/>
    <w:rsid w:val="00711838"/>
    <w:rsid w:val="00713B90"/>
    <w:rsid w:val="00715BF9"/>
    <w:rsid w:val="0073186A"/>
    <w:rsid w:val="0075121A"/>
    <w:rsid w:val="00755B75"/>
    <w:rsid w:val="00766C72"/>
    <w:rsid w:val="00770D15"/>
    <w:rsid w:val="00772B53"/>
    <w:rsid w:val="00791E64"/>
    <w:rsid w:val="0079576D"/>
    <w:rsid w:val="007A50F5"/>
    <w:rsid w:val="007A7449"/>
    <w:rsid w:val="007D191A"/>
    <w:rsid w:val="007D6A0E"/>
    <w:rsid w:val="007E39F2"/>
    <w:rsid w:val="007E3D14"/>
    <w:rsid w:val="007E51BB"/>
    <w:rsid w:val="007E5C46"/>
    <w:rsid w:val="007F6638"/>
    <w:rsid w:val="008053FD"/>
    <w:rsid w:val="00811844"/>
    <w:rsid w:val="00820AF1"/>
    <w:rsid w:val="008279A7"/>
    <w:rsid w:val="00830893"/>
    <w:rsid w:val="008377E2"/>
    <w:rsid w:val="008660D6"/>
    <w:rsid w:val="0087147A"/>
    <w:rsid w:val="00872329"/>
    <w:rsid w:val="008A0DA1"/>
    <w:rsid w:val="008A164C"/>
    <w:rsid w:val="008A1AC8"/>
    <w:rsid w:val="008B0A29"/>
    <w:rsid w:val="008D7D80"/>
    <w:rsid w:val="008E6F3C"/>
    <w:rsid w:val="008F0C39"/>
    <w:rsid w:val="008F76B4"/>
    <w:rsid w:val="00905432"/>
    <w:rsid w:val="00912AE8"/>
    <w:rsid w:val="00936DEA"/>
    <w:rsid w:val="00956A3C"/>
    <w:rsid w:val="009633A9"/>
    <w:rsid w:val="0097074D"/>
    <w:rsid w:val="00976875"/>
    <w:rsid w:val="00983686"/>
    <w:rsid w:val="00987CDB"/>
    <w:rsid w:val="00991BCB"/>
    <w:rsid w:val="00992541"/>
    <w:rsid w:val="009A2278"/>
    <w:rsid w:val="009B60AB"/>
    <w:rsid w:val="009C7BEF"/>
    <w:rsid w:val="009D3638"/>
    <w:rsid w:val="009D6FD9"/>
    <w:rsid w:val="00A0005E"/>
    <w:rsid w:val="00A20F86"/>
    <w:rsid w:val="00A22EDC"/>
    <w:rsid w:val="00A24C95"/>
    <w:rsid w:val="00A364B4"/>
    <w:rsid w:val="00A52002"/>
    <w:rsid w:val="00A54D69"/>
    <w:rsid w:val="00A54F4D"/>
    <w:rsid w:val="00A80631"/>
    <w:rsid w:val="00A9157B"/>
    <w:rsid w:val="00A92805"/>
    <w:rsid w:val="00AA454C"/>
    <w:rsid w:val="00AA7C2B"/>
    <w:rsid w:val="00AC6FAF"/>
    <w:rsid w:val="00AD167D"/>
    <w:rsid w:val="00AF18C3"/>
    <w:rsid w:val="00AF63CD"/>
    <w:rsid w:val="00B2350A"/>
    <w:rsid w:val="00B26FEC"/>
    <w:rsid w:val="00B32885"/>
    <w:rsid w:val="00B33275"/>
    <w:rsid w:val="00B735A3"/>
    <w:rsid w:val="00B85C47"/>
    <w:rsid w:val="00B93951"/>
    <w:rsid w:val="00BA6246"/>
    <w:rsid w:val="00BA72F8"/>
    <w:rsid w:val="00C02007"/>
    <w:rsid w:val="00C26BC3"/>
    <w:rsid w:val="00C3251E"/>
    <w:rsid w:val="00C36432"/>
    <w:rsid w:val="00C36944"/>
    <w:rsid w:val="00C37D2B"/>
    <w:rsid w:val="00C61611"/>
    <w:rsid w:val="00C73EE7"/>
    <w:rsid w:val="00C914B5"/>
    <w:rsid w:val="00C916BA"/>
    <w:rsid w:val="00CA3A1D"/>
    <w:rsid w:val="00CB5D05"/>
    <w:rsid w:val="00CC00ED"/>
    <w:rsid w:val="00CC3A77"/>
    <w:rsid w:val="00CC49F4"/>
    <w:rsid w:val="00CC6B98"/>
    <w:rsid w:val="00CD3C6B"/>
    <w:rsid w:val="00CF55AB"/>
    <w:rsid w:val="00D213B9"/>
    <w:rsid w:val="00D30A30"/>
    <w:rsid w:val="00D31039"/>
    <w:rsid w:val="00D4356E"/>
    <w:rsid w:val="00D463BE"/>
    <w:rsid w:val="00D51F38"/>
    <w:rsid w:val="00D51F51"/>
    <w:rsid w:val="00D6280A"/>
    <w:rsid w:val="00D938AC"/>
    <w:rsid w:val="00DA25B8"/>
    <w:rsid w:val="00DA28A0"/>
    <w:rsid w:val="00DA38B4"/>
    <w:rsid w:val="00DA5113"/>
    <w:rsid w:val="00DB2A1B"/>
    <w:rsid w:val="00DC1606"/>
    <w:rsid w:val="00DC5437"/>
    <w:rsid w:val="00DC7A4D"/>
    <w:rsid w:val="00DE0CDD"/>
    <w:rsid w:val="00DE0FA0"/>
    <w:rsid w:val="00DE5891"/>
    <w:rsid w:val="00E119FA"/>
    <w:rsid w:val="00E12CA0"/>
    <w:rsid w:val="00E24524"/>
    <w:rsid w:val="00E32B85"/>
    <w:rsid w:val="00E369F3"/>
    <w:rsid w:val="00E6548B"/>
    <w:rsid w:val="00E725E4"/>
    <w:rsid w:val="00E820FE"/>
    <w:rsid w:val="00E841DC"/>
    <w:rsid w:val="00E85571"/>
    <w:rsid w:val="00EA55B7"/>
    <w:rsid w:val="00EA735F"/>
    <w:rsid w:val="00EC4CF6"/>
    <w:rsid w:val="00EE2DDE"/>
    <w:rsid w:val="00EE524C"/>
    <w:rsid w:val="00EF1C5E"/>
    <w:rsid w:val="00EF57D5"/>
    <w:rsid w:val="00F0199C"/>
    <w:rsid w:val="00F13F58"/>
    <w:rsid w:val="00F20C16"/>
    <w:rsid w:val="00F26EE3"/>
    <w:rsid w:val="00F31BE6"/>
    <w:rsid w:val="00F4241E"/>
    <w:rsid w:val="00F52AFA"/>
    <w:rsid w:val="00F52BA2"/>
    <w:rsid w:val="00F572A8"/>
    <w:rsid w:val="00F63A1F"/>
    <w:rsid w:val="00F64944"/>
    <w:rsid w:val="00F7150D"/>
    <w:rsid w:val="00F73C7E"/>
    <w:rsid w:val="00FD7ABC"/>
    <w:rsid w:val="00FE101A"/>
    <w:rsid w:val="00FE55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E"/>
    <w:pPr>
      <w:bidi/>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0310B7"/>
    <w:rPr>
      <w:rFonts w:cs="Arabic Transparent"/>
      <w:b/>
      <w:bCs/>
      <w:noProof/>
      <w:sz w:val="20"/>
      <w:szCs w:val="28"/>
    </w:rPr>
  </w:style>
  <w:style w:type="character" w:customStyle="1" w:styleId="SubtitleChar">
    <w:name w:val="Subtitle Char"/>
    <w:link w:val="Subtitle"/>
    <w:uiPriority w:val="99"/>
    <w:locked/>
    <w:rsid w:val="000310B7"/>
    <w:rPr>
      <w:rFonts w:cs="Arabic Transparent"/>
      <w:b/>
      <w:bCs/>
      <w:noProof/>
      <w:sz w:val="28"/>
      <w:szCs w:val="28"/>
      <w:lang w:bidi="ar-SA"/>
    </w:rPr>
  </w:style>
  <w:style w:type="paragraph" w:styleId="BalloonText">
    <w:name w:val="Balloon Text"/>
    <w:basedOn w:val="Normal"/>
    <w:link w:val="BalloonTextChar"/>
    <w:uiPriority w:val="99"/>
    <w:semiHidden/>
    <w:rsid w:val="00976875"/>
    <w:rPr>
      <w:rFonts w:ascii="Tahoma" w:hAnsi="Tahoma" w:cs="Tahoma"/>
      <w:sz w:val="16"/>
      <w:szCs w:val="16"/>
    </w:rPr>
  </w:style>
  <w:style w:type="character" w:customStyle="1" w:styleId="BalloonTextChar">
    <w:name w:val="Balloon Text Char"/>
    <w:link w:val="BalloonText"/>
    <w:uiPriority w:val="99"/>
    <w:semiHidden/>
    <w:locked/>
    <w:rsid w:val="00976875"/>
    <w:rPr>
      <w:rFonts w:ascii="Tahoma" w:hAnsi="Tahoma" w:cs="Tahoma"/>
      <w:sz w:val="16"/>
      <w:szCs w:val="16"/>
    </w:rPr>
  </w:style>
  <w:style w:type="paragraph" w:styleId="ListParagraph">
    <w:name w:val="List Paragraph"/>
    <w:basedOn w:val="Normal"/>
    <w:uiPriority w:val="34"/>
    <w:qFormat/>
    <w:rsid w:val="00976875"/>
    <w:pPr>
      <w:ind w:left="720"/>
    </w:pPr>
  </w:style>
  <w:style w:type="paragraph" w:styleId="Header">
    <w:name w:val="header"/>
    <w:basedOn w:val="Normal"/>
    <w:link w:val="HeaderChar"/>
    <w:uiPriority w:val="99"/>
    <w:semiHidden/>
    <w:rsid w:val="00F0199C"/>
    <w:pPr>
      <w:tabs>
        <w:tab w:val="center" w:pos="4320"/>
        <w:tab w:val="right" w:pos="8640"/>
      </w:tabs>
    </w:pPr>
  </w:style>
  <w:style w:type="character" w:customStyle="1" w:styleId="HeaderChar">
    <w:name w:val="Header Char"/>
    <w:link w:val="Header"/>
    <w:uiPriority w:val="99"/>
    <w:semiHidden/>
    <w:locked/>
    <w:rsid w:val="00F0199C"/>
    <w:rPr>
      <w:rFonts w:cs="Times New Roman"/>
      <w:sz w:val="24"/>
      <w:szCs w:val="24"/>
    </w:rPr>
  </w:style>
  <w:style w:type="paragraph" w:styleId="Footer">
    <w:name w:val="footer"/>
    <w:basedOn w:val="Normal"/>
    <w:link w:val="FooterChar"/>
    <w:uiPriority w:val="99"/>
    <w:rsid w:val="00F0199C"/>
    <w:pPr>
      <w:tabs>
        <w:tab w:val="center" w:pos="4320"/>
        <w:tab w:val="right" w:pos="8640"/>
      </w:tabs>
    </w:pPr>
  </w:style>
  <w:style w:type="character" w:customStyle="1" w:styleId="FooterChar">
    <w:name w:val="Footer Char"/>
    <w:link w:val="Footer"/>
    <w:uiPriority w:val="99"/>
    <w:locked/>
    <w:rsid w:val="00F0199C"/>
    <w:rPr>
      <w:rFonts w:cs="Times New Roman"/>
      <w:sz w:val="24"/>
      <w:szCs w:val="24"/>
    </w:rPr>
  </w:style>
  <w:style w:type="paragraph" w:styleId="Title">
    <w:name w:val="Title"/>
    <w:basedOn w:val="Normal"/>
    <w:link w:val="TitleChar"/>
    <w:uiPriority w:val="99"/>
    <w:qFormat/>
    <w:rsid w:val="00C36944"/>
    <w:pPr>
      <w:jc w:val="center"/>
    </w:pPr>
    <w:rPr>
      <w:rFonts w:cs="Arabic Transparent"/>
      <w:b/>
      <w:bCs/>
      <w:u w:val="single"/>
    </w:rPr>
  </w:style>
  <w:style w:type="character" w:customStyle="1" w:styleId="TitleChar">
    <w:name w:val="Title Char"/>
    <w:link w:val="Title"/>
    <w:uiPriority w:val="99"/>
    <w:locked/>
    <w:rsid w:val="00C36944"/>
    <w:rPr>
      <w:rFonts w:cs="Arabic Transparent"/>
      <w:b/>
      <w:bCs/>
      <w:sz w:val="24"/>
      <w:szCs w:val="24"/>
      <w:u w:val="single"/>
      <w:lang w:bidi="ar-SA"/>
    </w:rPr>
  </w:style>
  <w:style w:type="table" w:styleId="TableGrid">
    <w:name w:val="Table Grid"/>
    <w:basedOn w:val="TableNormal"/>
    <w:uiPriority w:val="99"/>
    <w:rsid w:val="00711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AE"/>
    <w:pPr>
      <w:bidi/>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0310B7"/>
    <w:rPr>
      <w:rFonts w:cs="Arabic Transparent"/>
      <w:b/>
      <w:bCs/>
      <w:noProof/>
      <w:sz w:val="20"/>
      <w:szCs w:val="28"/>
    </w:rPr>
  </w:style>
  <w:style w:type="character" w:customStyle="1" w:styleId="SubtitleChar">
    <w:name w:val="Subtitle Char"/>
    <w:link w:val="Subtitle"/>
    <w:uiPriority w:val="99"/>
    <w:locked/>
    <w:rsid w:val="000310B7"/>
    <w:rPr>
      <w:rFonts w:cs="Arabic Transparent"/>
      <w:b/>
      <w:bCs/>
      <w:noProof/>
      <w:sz w:val="28"/>
      <w:szCs w:val="28"/>
      <w:lang w:bidi="ar-SA"/>
    </w:rPr>
  </w:style>
  <w:style w:type="paragraph" w:styleId="BalloonText">
    <w:name w:val="Balloon Text"/>
    <w:basedOn w:val="Normal"/>
    <w:link w:val="BalloonTextChar"/>
    <w:uiPriority w:val="99"/>
    <w:semiHidden/>
    <w:rsid w:val="00976875"/>
    <w:rPr>
      <w:rFonts w:ascii="Tahoma" w:hAnsi="Tahoma" w:cs="Tahoma"/>
      <w:sz w:val="16"/>
      <w:szCs w:val="16"/>
    </w:rPr>
  </w:style>
  <w:style w:type="character" w:customStyle="1" w:styleId="BalloonTextChar">
    <w:name w:val="Balloon Text Char"/>
    <w:link w:val="BalloonText"/>
    <w:uiPriority w:val="99"/>
    <w:semiHidden/>
    <w:locked/>
    <w:rsid w:val="00976875"/>
    <w:rPr>
      <w:rFonts w:ascii="Tahoma" w:hAnsi="Tahoma" w:cs="Tahoma"/>
      <w:sz w:val="16"/>
      <w:szCs w:val="16"/>
    </w:rPr>
  </w:style>
  <w:style w:type="paragraph" w:styleId="ListParagraph">
    <w:name w:val="List Paragraph"/>
    <w:basedOn w:val="Normal"/>
    <w:uiPriority w:val="34"/>
    <w:qFormat/>
    <w:rsid w:val="00976875"/>
    <w:pPr>
      <w:ind w:left="720"/>
    </w:pPr>
  </w:style>
  <w:style w:type="paragraph" w:styleId="Header">
    <w:name w:val="header"/>
    <w:basedOn w:val="Normal"/>
    <w:link w:val="HeaderChar"/>
    <w:uiPriority w:val="99"/>
    <w:semiHidden/>
    <w:rsid w:val="00F0199C"/>
    <w:pPr>
      <w:tabs>
        <w:tab w:val="center" w:pos="4320"/>
        <w:tab w:val="right" w:pos="8640"/>
      </w:tabs>
    </w:pPr>
  </w:style>
  <w:style w:type="character" w:customStyle="1" w:styleId="HeaderChar">
    <w:name w:val="Header Char"/>
    <w:link w:val="Header"/>
    <w:uiPriority w:val="99"/>
    <w:semiHidden/>
    <w:locked/>
    <w:rsid w:val="00F0199C"/>
    <w:rPr>
      <w:rFonts w:cs="Times New Roman"/>
      <w:sz w:val="24"/>
      <w:szCs w:val="24"/>
    </w:rPr>
  </w:style>
  <w:style w:type="paragraph" w:styleId="Footer">
    <w:name w:val="footer"/>
    <w:basedOn w:val="Normal"/>
    <w:link w:val="FooterChar"/>
    <w:uiPriority w:val="99"/>
    <w:rsid w:val="00F0199C"/>
    <w:pPr>
      <w:tabs>
        <w:tab w:val="center" w:pos="4320"/>
        <w:tab w:val="right" w:pos="8640"/>
      </w:tabs>
    </w:pPr>
  </w:style>
  <w:style w:type="character" w:customStyle="1" w:styleId="FooterChar">
    <w:name w:val="Footer Char"/>
    <w:link w:val="Footer"/>
    <w:uiPriority w:val="99"/>
    <w:locked/>
    <w:rsid w:val="00F0199C"/>
    <w:rPr>
      <w:rFonts w:cs="Times New Roman"/>
      <w:sz w:val="24"/>
      <w:szCs w:val="24"/>
    </w:rPr>
  </w:style>
  <w:style w:type="paragraph" w:styleId="Title">
    <w:name w:val="Title"/>
    <w:basedOn w:val="Normal"/>
    <w:link w:val="TitleChar"/>
    <w:uiPriority w:val="99"/>
    <w:qFormat/>
    <w:rsid w:val="00C36944"/>
    <w:pPr>
      <w:jc w:val="center"/>
    </w:pPr>
    <w:rPr>
      <w:rFonts w:cs="Arabic Transparent"/>
      <w:b/>
      <w:bCs/>
      <w:u w:val="single"/>
    </w:rPr>
  </w:style>
  <w:style w:type="character" w:customStyle="1" w:styleId="TitleChar">
    <w:name w:val="Title Char"/>
    <w:link w:val="Title"/>
    <w:uiPriority w:val="99"/>
    <w:locked/>
    <w:rsid w:val="00C36944"/>
    <w:rPr>
      <w:rFonts w:cs="Arabic Transparent"/>
      <w:b/>
      <w:bCs/>
      <w:sz w:val="24"/>
      <w:szCs w:val="24"/>
      <w:u w:val="single"/>
      <w:lang w:bidi="ar-SA"/>
    </w:rPr>
  </w:style>
  <w:style w:type="table" w:styleId="TableGrid">
    <w:name w:val="Table Grid"/>
    <w:basedOn w:val="TableNormal"/>
    <w:uiPriority w:val="99"/>
    <w:rsid w:val="007118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90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CFC35-132B-498E-AE97-A668AAA7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3471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Jodeh</dc:creator>
  <cp:lastModifiedBy>rms</cp:lastModifiedBy>
  <cp:revision>3</cp:revision>
  <cp:lastPrinted>2017-05-30T08:37:00Z</cp:lastPrinted>
  <dcterms:created xsi:type="dcterms:W3CDTF">2017-05-30T10:30:00Z</dcterms:created>
  <dcterms:modified xsi:type="dcterms:W3CDTF">2017-05-30T10:30:00Z</dcterms:modified>
</cp:coreProperties>
</file>